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600" w:line="416" w:lineRule="auto"/>
        <w:rPr>
          <w:rFonts w:hint="eastAsia"/>
          <w:lang w:val="en-US" w:eastAsia="zh-CN"/>
        </w:rPr>
      </w:pPr>
      <w:bookmarkStart w:id="0" w:name="_Toc10692"/>
      <w:r>
        <w:rPr>
          <w:rFonts w:hint="eastAsia"/>
          <w:lang w:val="en-US" w:eastAsia="zh-CN"/>
        </w:rPr>
        <w:t xml:space="preserve"> 传感器列表</w:t>
      </w:r>
      <w:bookmarkEnd w:id="0"/>
    </w:p>
    <w:p>
      <w:pPr>
        <w:pStyle w:val="3"/>
        <w:rPr>
          <w:rFonts w:hint="eastAsia"/>
          <w:bCs/>
          <w:szCs w:val="21"/>
        </w:rPr>
      </w:pPr>
      <w:r>
        <w:rPr>
          <w:rFonts w:hint="eastAsia" w:ascii="Arial" w:hAnsi="Arial" w:cs="Arial"/>
          <w:bCs/>
          <w:szCs w:val="21"/>
        </w:rPr>
        <w:t>阈值传感器列表</w:t>
      </w:r>
    </w:p>
    <w:tbl>
      <w:tblPr>
        <w:tblStyle w:val="7"/>
        <w:tblW w:w="101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945"/>
        <w:gridCol w:w="828"/>
        <w:gridCol w:w="600"/>
        <w:gridCol w:w="720"/>
        <w:gridCol w:w="720"/>
        <w:gridCol w:w="899"/>
        <w:gridCol w:w="661"/>
        <w:gridCol w:w="756"/>
        <w:gridCol w:w="836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7" w:type="dxa"/>
            <w:shd w:val="clear" w:color="auto" w:fill="BFBFBF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Sensor</w:t>
            </w:r>
          </w:p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Name</w:t>
            </w:r>
          </w:p>
        </w:tc>
        <w:tc>
          <w:tcPr>
            <w:tcW w:w="945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Sensor</w:t>
            </w:r>
          </w:p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828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Sensor Type</w:t>
            </w:r>
          </w:p>
        </w:tc>
        <w:tc>
          <w:tcPr>
            <w:tcW w:w="600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Unit</w:t>
            </w:r>
          </w:p>
        </w:tc>
        <w:tc>
          <w:tcPr>
            <w:tcW w:w="720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LNR</w:t>
            </w:r>
          </w:p>
        </w:tc>
        <w:tc>
          <w:tcPr>
            <w:tcW w:w="720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LC</w:t>
            </w:r>
          </w:p>
        </w:tc>
        <w:tc>
          <w:tcPr>
            <w:tcW w:w="899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LNC</w:t>
            </w:r>
          </w:p>
        </w:tc>
        <w:tc>
          <w:tcPr>
            <w:tcW w:w="661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UNC</w:t>
            </w:r>
          </w:p>
        </w:tc>
        <w:tc>
          <w:tcPr>
            <w:tcW w:w="756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UC</w:t>
            </w:r>
          </w:p>
        </w:tc>
        <w:tc>
          <w:tcPr>
            <w:tcW w:w="836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UNR</w:t>
            </w:r>
          </w:p>
        </w:tc>
        <w:tc>
          <w:tcPr>
            <w:tcW w:w="935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Monitor On Standby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_FRONT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_REAR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_FRONT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_REAR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_FRONT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  <w:t>PMBTotalPower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10h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08h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_REAR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_FRONT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B0h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_REAR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B1h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_FRONT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B2h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_REAR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B3h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_FRONT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B4h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_REAR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B5h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_FRONT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B6h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_REAR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B7h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_FRONT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B8h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SYSFAN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_REAR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B9h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2940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3150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3255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25200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26460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26775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NM_PCH_TEMP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103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Inlet0_TEMP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01h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Inlet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15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MID_TEMP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16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  <w:t>Fan_Board_Temp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1Ah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1E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Tjmax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1F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Tjmax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Sw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0_I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nlet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6Fh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Sw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1_I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nlet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CPU0_DIMMA0_TEMP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CPU0_DIMMA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B1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C1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D1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2A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2B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E1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2C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F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2D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F1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2E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G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2F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G1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30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CPU0_DIMM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H1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_DIMMA0_TEMP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33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_DIMMA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35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B1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36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 w:themeColor="text1"/>
                <w:sz w:val="18"/>
                <w:szCs w:val="1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37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C1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D0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39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3A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3B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E1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3C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F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3D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F1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3E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G0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3F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G1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40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1_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_DIMM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H1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P12V_PSU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46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10.2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11.4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12.6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13.2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13.8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P12V_PSU_STBY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47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10.2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11.4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12.6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13.2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13.8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P3V3_STBY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2.81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2.97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3.14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3.47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3.63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3.78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P5V_STBY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49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4.25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4.75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5.25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5.75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PVNN_PCH_AUX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4A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0.77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0.81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0.86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0.94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0.98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1.02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P1V8_PCH_AUX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4B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1.58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1.66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1.73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1.08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1.11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1.14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P1V05_PCH_AUX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4C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0.90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0.95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1.86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1.93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1.99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FF0000"/>
                <w:sz w:val="18"/>
                <w:szCs w:val="18"/>
                <w:lang w:eastAsia="en-US"/>
              </w:rPr>
              <w:t>P3V</w:t>
            </w:r>
            <w:r>
              <w:rPr>
                <w:rFonts w:hint="eastAsia" w:ascii="等线" w:hAnsi="等线" w:eastAsia="等线"/>
                <w:b/>
                <w:bCs/>
                <w:color w:val="FF000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等线" w:hAnsi="等线" w:eastAsia="等线"/>
                <w:b/>
                <w:bCs/>
                <w:color w:val="FF0000"/>
                <w:sz w:val="18"/>
                <w:szCs w:val="18"/>
                <w:lang w:eastAsia="en-US"/>
              </w:rPr>
              <w:t>_BAT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4D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2.48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2.64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2.81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3.43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3.56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3.70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PVCCIN_CPU0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4E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1.37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1.46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1.56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2.11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2.20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2.29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PVCCIN_CPU1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4F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1.37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1.46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1.56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2.11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2.20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2.29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bookmarkStart w:id="1" w:name="OLE_LINK1" w:colFirst="4" w:colLast="9"/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PVCCINFAON_CPU0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50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0.75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0.8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0.85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1.15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1.20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1.25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PVCCINFAON_CPU1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51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0.75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0.8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0.85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1.15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1.20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1.25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PVCCFA_EHV_CPU0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52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1.35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1.44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1.53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2.07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2.16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2.25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PVCCFA_EHV_CPU1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53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1.35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1.44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1.53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2.07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2.16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2.25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PVCCD_HV_CPU0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54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0.83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0.88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0.94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1.27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1.32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1.38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PVCCD_HV_CPU1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55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0.83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0.88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0.94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1.27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1.32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1.38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_IN_VOLT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85h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_IIN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86h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_IN_POWER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87h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_FAN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88h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89h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_OUT_VOLT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81h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02h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_IOUT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82h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03h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_OUT_POWER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08h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_IN_VOLT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8Fh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_IIN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90h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_IN_POWER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91h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_FAN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92h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93h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_OUT_VOLT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8Bh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02h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_IOUT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8Ch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03h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_OUT_POWER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8Dh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08h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_IN_VOLT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6Eh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_IIN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66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_IN_POWER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7h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_FAN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69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bookmarkStart w:id="2" w:name="OLE_LINK2" w:colFirst="2" w:colLast="3"/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_OUT_VOLT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6Ah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02h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_IOUT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6Bh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03h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_OUT_POWER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6Ch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08h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_IN_VOLT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79h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02h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_IIN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7Ah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_IN_POWER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7Bh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_FAN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7Ch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7Dh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_OUT_VOLT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7Eh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02h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_IOUT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7Fh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03h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_OUT_POWER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80h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08h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VR0_TEMP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96h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VR1_TEMP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97h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VR2_TEMP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98h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VR3_TEMP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99h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VR4_TEMP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9Ah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VR5_TEMP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9Bh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VR_CPU1_PVCCIN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71h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02h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VR_CPU1_PVCCD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73h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02h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VR_CPU0_PVCCIN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74h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02h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VR_CPU0_FAON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75h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02h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VR_CPU0_PVCCD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76h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02h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VR_CPU1_FAON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72h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02h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NM_MEM_POWER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E9h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0Bh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NM_MEM_POWER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EAh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0Bh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Outlet_Temp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17h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01h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FPNvmeMaxTemp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F8h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8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</w:tbl>
    <w:p>
      <w:pPr>
        <w:pStyle w:val="3"/>
      </w:pPr>
    </w:p>
    <w:p>
      <w:pPr>
        <w:pStyle w:val="3"/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  <w:bookmarkStart w:id="3" w:name="_GoBack"/>
      <w:bookmarkEnd w:id="3"/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</w:p>
    <w:p>
      <w:pPr>
        <w:pStyle w:val="3"/>
        <w:rPr>
          <w:rFonts w:ascii="Arial" w:hAnsi="Arial" w:cs="Arial"/>
          <w:bCs/>
          <w:szCs w:val="21"/>
        </w:rPr>
      </w:pPr>
      <w:r>
        <w:rPr>
          <w:rFonts w:ascii="Arial" w:hAnsi="Arial" w:cs="Arial"/>
          <w:bCs/>
          <w:szCs w:val="21"/>
        </w:rPr>
        <w:t>离散型传感器</w:t>
      </w:r>
    </w:p>
    <w:tbl>
      <w:tblPr>
        <w:tblStyle w:val="7"/>
        <w:tblW w:w="9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631"/>
        <w:gridCol w:w="792"/>
        <w:gridCol w:w="4296"/>
        <w:gridCol w:w="1032"/>
        <w:gridCol w:w="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092" w:type="dxa"/>
            <w:shd w:val="clear" w:color="auto" w:fill="BFBFBF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Sensor Name</w:t>
            </w:r>
          </w:p>
        </w:tc>
        <w:tc>
          <w:tcPr>
            <w:tcW w:w="631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Sensor Number</w:t>
            </w:r>
          </w:p>
        </w:tc>
        <w:tc>
          <w:tcPr>
            <w:tcW w:w="792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Sensor Type</w:t>
            </w:r>
          </w:p>
        </w:tc>
        <w:tc>
          <w:tcPr>
            <w:tcW w:w="4296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Specific Offset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--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Event</w:t>
            </w:r>
          </w:p>
        </w:tc>
        <w:tc>
          <w:tcPr>
            <w:tcW w:w="1032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SEL logged Assert/De-assert</w:t>
            </w:r>
          </w:p>
        </w:tc>
        <w:tc>
          <w:tcPr>
            <w:tcW w:w="895" w:type="dxa"/>
            <w:shd w:val="clear" w:color="auto" w:fill="BFBFBF"/>
            <w:noWrap w:val="0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Monitor On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br w:type="textWrapping"/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Standby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CPU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LeakageDetect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0ah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00h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01h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 Device Present</w:t>
            </w:r>
          </w:p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CPU</w:t>
            </w:r>
            <w:r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Leakage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FF0000"/>
                <w:sz w:val="18"/>
                <w:szCs w:val="18"/>
                <w:lang w:val="en-US" w:eastAsia="zh-CN"/>
              </w:rPr>
              <w:t>GPU</w:t>
            </w:r>
            <w:r>
              <w:rPr>
                <w:rFonts w:hint="eastAsia" w:ascii="等线" w:hAnsi="等线" w:eastAsia="等线"/>
                <w:b/>
                <w:bCs/>
                <w:color w:val="FF0000"/>
                <w:sz w:val="18"/>
                <w:szCs w:val="18"/>
                <w:lang w:eastAsia="en-US"/>
              </w:rPr>
              <w:t>LeakageDetect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13h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0ah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00h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01h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 Device Present</w:t>
            </w:r>
          </w:p>
          <w:p>
            <w:pPr>
              <w:widowControl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 xml:space="preserve">             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GPULeakage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SYSFAN_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_PRSNT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0A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00h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01h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 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SYSFAN_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_PRSNT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0B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00h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01h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 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SYSFAN_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_PRSNT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0C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00h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01h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 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SYSFAN_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_PRSNT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0D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00h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01h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 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SYSFAN_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_PRSNT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0E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00h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01h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 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SYSFAN_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6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_PRSNT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0F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04h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00h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01h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 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SYSFAN_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7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_PRSNT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18h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04h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00h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01h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 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SYSFAN_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_PRSNT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19h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04h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 xml:space="preserve">00h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01h 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 xml:space="preserve"> 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CPU_ERR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45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261" w:firstLineChars="700"/>
              <w:jc w:val="both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 -IERR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PRESENT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11h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01h-Device Absent</w:t>
            </w:r>
          </w:p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02h-Device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PRESENT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12h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01h-Device Absent</w:t>
            </w:r>
          </w:p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02h-Device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PRESENT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94h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01h-Device Absent</w:t>
            </w:r>
          </w:p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02h-Device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PSU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PRESENT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8Ah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01h-Device Absent</w:t>
            </w:r>
          </w:p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02h-Device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PS_STATUS_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78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00h-Presence detected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01h-Power Supply Failure detected</w:t>
            </w:r>
          </w:p>
          <w:p>
            <w:pPr>
              <w:widowControl/>
              <w:ind w:firstLine="1081" w:firstLineChars="600"/>
              <w:jc w:val="both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03h-Power Supply input lost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PS_STATUS_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00h-Presence detected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01h-Power Supply Failure detected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03h-Power Supply input lost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  <w:t>PS_STATUS_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8Eh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00h-Presence detected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01h-Power Supply Failure detected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03h-Power Supply input lost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  <w:t>PS_STATUS_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84h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00h-Presence detected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01h-Power Supply Failure detected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03h-Power Supply input lost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SystemEvent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F0h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12h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 xml:space="preserve">    05h-Timestamp Clock Synch</w:t>
            </w:r>
          </w:p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FF0000"/>
                <w:sz w:val="18"/>
                <w:szCs w:val="18"/>
                <w:lang w:val="en-US" w:eastAsia="zh-CN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ACPowerState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F1h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22h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00h-S0 / G0 “working”</w:t>
            </w:r>
          </w:p>
          <w:p>
            <w:pPr>
              <w:widowControl/>
              <w:ind w:firstLine="1081" w:firstLineChars="600"/>
              <w:jc w:val="both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05h-S5 / G2 “soft-off”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SEL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A2h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10h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441" w:firstLineChars="8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02h-Log Area Reset/Cleared</w:t>
            </w:r>
          </w:p>
          <w:p>
            <w:pPr>
              <w:widowControl/>
              <w:ind w:firstLine="1441" w:firstLineChars="800"/>
              <w:jc w:val="both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04h-SEL Full</w:t>
            </w:r>
          </w:p>
          <w:p>
            <w:pPr>
              <w:widowControl/>
              <w:ind w:firstLine="1441" w:firstLineChars="800"/>
              <w:jc w:val="both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05h-SEL Almost Ful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FPHDD0Status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A3h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FPHDD1Status  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A4h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FPHDD2Status  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A5h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FPHDD3Status  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A6h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FPHDD4Status  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A7h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FPHDD5Status  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A8h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FPHDD6Status  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A9h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FPHDD7Status  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AAh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FPHDD8Status  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ABh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FPHDD9Status  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ACh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FPHDD10Status  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ADh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FPHDD11Status    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AEh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0dh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00h-Drive Presence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01h-Drive Fault</w:t>
            </w:r>
          </w:p>
          <w:p>
            <w:pPr>
              <w:widowControl/>
              <w:ind w:firstLine="1081" w:firstLineChars="6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07h-Rebuild/Remap in progress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CHASSIS_INTR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1Dh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05h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 xml:space="preserve">   00h-CHASSIS_INTR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AS/De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FF0000"/>
                <w:sz w:val="18"/>
                <w:szCs w:val="18"/>
                <w:lang w:val="en-US" w:eastAsia="zh-CN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eastAsia="en-US"/>
              </w:rPr>
              <w:t>Watchdog2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09h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23h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00-no action</w:t>
            </w:r>
          </w:p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01h-Hard Reset</w:t>
            </w:r>
          </w:p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02h-Power Down</w:t>
            </w:r>
          </w:p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03h-Power Cycle</w:t>
            </w:r>
          </w:p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  <w:t>Cpu0_Present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DCh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en-US"/>
              </w:rPr>
              <w:t>Cpu1_Present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DDh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Absent</w:t>
            </w:r>
          </w:p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</w:t>
            </w: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</w:rPr>
              <w:t>Device Present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  <w:t>Cpu0_MemoryHot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  <w:t>E0h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0Ch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0400h-Critical Overtemperature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  <w:t>Cpu</w:t>
            </w: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  <w:t>1</w:t>
            </w: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  <w:t>_MemoryHot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  <w:t>E1h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0Ch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0400h-Critical Overtemperature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  <w:t>Cpu0_ThermalTrip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  <w:t>DEh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02h-Thermal Trip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  <w:t>Cpu</w:t>
            </w: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  <w:t>1</w:t>
            </w: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  <w:t>_ThermalTrip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  <w:t>DFh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02h-Thermal Trip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20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en-US" w:bidi="ar-SA"/>
              </w:rPr>
              <w:t>GPU_ThermalTrip</w:t>
            </w:r>
          </w:p>
        </w:tc>
        <w:tc>
          <w:tcPr>
            <w:tcW w:w="63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等线" w:hAnsi="等线" w:eastAsia="等线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  <w:t>FBh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07h</w:t>
            </w:r>
          </w:p>
        </w:tc>
        <w:tc>
          <w:tcPr>
            <w:tcW w:w="4296" w:type="dxa"/>
            <w:noWrap w:val="0"/>
            <w:vAlign w:val="center"/>
          </w:tcPr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00h-IERR</w:t>
            </w:r>
          </w:p>
          <w:p>
            <w:pPr>
              <w:widowControl/>
              <w:ind w:firstLine="1261" w:firstLineChars="700"/>
              <w:jc w:val="both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01h-Thermal Trip</w:t>
            </w:r>
          </w:p>
        </w:tc>
        <w:tc>
          <w:tcPr>
            <w:tcW w:w="10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AS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  <w:sz w:val="18"/>
                <w:szCs w:val="18"/>
                <w:lang w:val="en-US" w:eastAsia="zh-CN"/>
              </w:rPr>
              <w:t>N</w:t>
            </w:r>
          </w:p>
        </w:tc>
      </w:tr>
    </w:tbl>
    <w:p>
      <w:pPr>
        <w:pStyle w:val="3"/>
        <w:rPr>
          <w:rFonts w:ascii="Arial" w:hAnsi="Arial" w:cs="Arial"/>
          <w:bCs/>
          <w:szCs w:val="21"/>
        </w:rPr>
      </w:pPr>
    </w:p>
    <w:p>
      <w:pPr>
        <w:rPr>
          <w:color w:val="00B0F0"/>
        </w:rPr>
      </w:pPr>
    </w:p>
    <w:sectPr>
      <w:headerReference r:id="rId3" w:type="default"/>
      <w:pgSz w:w="11907" w:h="16840"/>
      <w:pgMar w:top="1440" w:right="1134" w:bottom="1440" w:left="1134" w:header="720" w:footer="720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6" w:space="0"/>
      </w:pBdr>
      <w:jc w:val="both"/>
      <w:rPr>
        <w:rFonts w:hint="eastAsia"/>
        <w:sz w:val="21"/>
      </w:rPr>
    </w:pPr>
    <w:r>
      <w:t xml:space="preserve"> </w:t>
    </w:r>
    <w:r>
      <w:drawing>
        <wp:inline distT="0" distB="0" distL="114300" distR="114300">
          <wp:extent cx="704215" cy="220345"/>
          <wp:effectExtent l="0" t="0" r="635" b="8255"/>
          <wp:docPr id="1" name="图片 1" descr="宝德标志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宝德标志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21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</w:t>
    </w:r>
    <w:r>
      <w:rPr>
        <w:rFonts w:hint="eastAsia"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C82B8B"/>
    <w:multiLevelType w:val="multilevel"/>
    <w:tmpl w:val="4DC82B8B"/>
    <w:lvl w:ilvl="0" w:tentative="0">
      <w:start w:val="1"/>
      <w:numFmt w:val="decimal"/>
      <w:pStyle w:val="2"/>
      <w:lvlText w:val="%1.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2YTQ0NTk5ZWI3NTU4NTg2NGRjZjhhNTQ3OWExNDQifQ=="/>
  </w:docVars>
  <w:rsids>
    <w:rsidRoot w:val="00000000"/>
    <w:rsid w:val="00AB17DA"/>
    <w:rsid w:val="00E85A1B"/>
    <w:rsid w:val="01DB6896"/>
    <w:rsid w:val="022C24DE"/>
    <w:rsid w:val="02BE185D"/>
    <w:rsid w:val="02F33C7E"/>
    <w:rsid w:val="059B1E55"/>
    <w:rsid w:val="07052CCD"/>
    <w:rsid w:val="07120B04"/>
    <w:rsid w:val="089039D3"/>
    <w:rsid w:val="092D5151"/>
    <w:rsid w:val="0ACA208B"/>
    <w:rsid w:val="0BF12B54"/>
    <w:rsid w:val="0C133F78"/>
    <w:rsid w:val="0C24018C"/>
    <w:rsid w:val="0F993B4A"/>
    <w:rsid w:val="10012058"/>
    <w:rsid w:val="103D6E71"/>
    <w:rsid w:val="11032170"/>
    <w:rsid w:val="11543087"/>
    <w:rsid w:val="14C65291"/>
    <w:rsid w:val="14EB5BE8"/>
    <w:rsid w:val="14FA0493"/>
    <w:rsid w:val="163065E9"/>
    <w:rsid w:val="17042F5A"/>
    <w:rsid w:val="181C1DF0"/>
    <w:rsid w:val="18796C0A"/>
    <w:rsid w:val="18CE2AA5"/>
    <w:rsid w:val="190C5D71"/>
    <w:rsid w:val="1A0A093F"/>
    <w:rsid w:val="1AC97992"/>
    <w:rsid w:val="1B835F59"/>
    <w:rsid w:val="1C8F27F1"/>
    <w:rsid w:val="1E8A04DB"/>
    <w:rsid w:val="1EF503D0"/>
    <w:rsid w:val="1F0E499E"/>
    <w:rsid w:val="1F6F7071"/>
    <w:rsid w:val="1F8F2B40"/>
    <w:rsid w:val="200E2158"/>
    <w:rsid w:val="215A248B"/>
    <w:rsid w:val="21D969F7"/>
    <w:rsid w:val="235216A5"/>
    <w:rsid w:val="24F61F22"/>
    <w:rsid w:val="25074BDE"/>
    <w:rsid w:val="26176AFC"/>
    <w:rsid w:val="26393AE1"/>
    <w:rsid w:val="28C36241"/>
    <w:rsid w:val="28EF03B8"/>
    <w:rsid w:val="29BB0F74"/>
    <w:rsid w:val="2A7947E0"/>
    <w:rsid w:val="2A846B58"/>
    <w:rsid w:val="2B844FB6"/>
    <w:rsid w:val="2C665D4F"/>
    <w:rsid w:val="2CEA5DBE"/>
    <w:rsid w:val="2D12214D"/>
    <w:rsid w:val="2D39747C"/>
    <w:rsid w:val="2F206180"/>
    <w:rsid w:val="2FCC04C3"/>
    <w:rsid w:val="302428C3"/>
    <w:rsid w:val="30F06C49"/>
    <w:rsid w:val="31164E6E"/>
    <w:rsid w:val="31245BB5"/>
    <w:rsid w:val="32C24329"/>
    <w:rsid w:val="33BB3956"/>
    <w:rsid w:val="34EB4D71"/>
    <w:rsid w:val="364F5AA1"/>
    <w:rsid w:val="369747F8"/>
    <w:rsid w:val="3706425F"/>
    <w:rsid w:val="37076B6D"/>
    <w:rsid w:val="372B7078"/>
    <w:rsid w:val="39085D29"/>
    <w:rsid w:val="3A8D2D9B"/>
    <w:rsid w:val="3AB43771"/>
    <w:rsid w:val="3BA24FE4"/>
    <w:rsid w:val="3BB20EFB"/>
    <w:rsid w:val="3E1149D4"/>
    <w:rsid w:val="3E721CCA"/>
    <w:rsid w:val="3FDC0668"/>
    <w:rsid w:val="40066D84"/>
    <w:rsid w:val="420F4A55"/>
    <w:rsid w:val="42925FFA"/>
    <w:rsid w:val="437101AA"/>
    <w:rsid w:val="441D78FE"/>
    <w:rsid w:val="44EE4DF6"/>
    <w:rsid w:val="45FF0169"/>
    <w:rsid w:val="46111472"/>
    <w:rsid w:val="46393208"/>
    <w:rsid w:val="47B21AD8"/>
    <w:rsid w:val="47BE75C1"/>
    <w:rsid w:val="4854729D"/>
    <w:rsid w:val="49B620BC"/>
    <w:rsid w:val="49D26CFE"/>
    <w:rsid w:val="49D67B11"/>
    <w:rsid w:val="4B4614E8"/>
    <w:rsid w:val="4B871B00"/>
    <w:rsid w:val="4BEC5AAD"/>
    <w:rsid w:val="4CCA5F82"/>
    <w:rsid w:val="4E775F90"/>
    <w:rsid w:val="4FD749A5"/>
    <w:rsid w:val="50E063B5"/>
    <w:rsid w:val="5123601C"/>
    <w:rsid w:val="52357605"/>
    <w:rsid w:val="535624E4"/>
    <w:rsid w:val="53944038"/>
    <w:rsid w:val="53BD7113"/>
    <w:rsid w:val="53D1326E"/>
    <w:rsid w:val="53E350D7"/>
    <w:rsid w:val="546C5076"/>
    <w:rsid w:val="550146D2"/>
    <w:rsid w:val="5622632E"/>
    <w:rsid w:val="57E04C5C"/>
    <w:rsid w:val="58D740C7"/>
    <w:rsid w:val="59DD772B"/>
    <w:rsid w:val="59EE0AA2"/>
    <w:rsid w:val="5B464C7D"/>
    <w:rsid w:val="5BEE0F0F"/>
    <w:rsid w:val="5C150A14"/>
    <w:rsid w:val="5CCD1D07"/>
    <w:rsid w:val="5DA238B4"/>
    <w:rsid w:val="601D5BCF"/>
    <w:rsid w:val="61970898"/>
    <w:rsid w:val="61C34DC7"/>
    <w:rsid w:val="6299419B"/>
    <w:rsid w:val="63CD2E60"/>
    <w:rsid w:val="63F837E9"/>
    <w:rsid w:val="640A537A"/>
    <w:rsid w:val="6449399F"/>
    <w:rsid w:val="65AB1385"/>
    <w:rsid w:val="662F4186"/>
    <w:rsid w:val="66EA1469"/>
    <w:rsid w:val="676D75C2"/>
    <w:rsid w:val="677A4468"/>
    <w:rsid w:val="67A36984"/>
    <w:rsid w:val="69474951"/>
    <w:rsid w:val="6BA62BBF"/>
    <w:rsid w:val="6BDF5F73"/>
    <w:rsid w:val="6BE81694"/>
    <w:rsid w:val="6DF50DA2"/>
    <w:rsid w:val="6E3D2BC1"/>
    <w:rsid w:val="6E804839"/>
    <w:rsid w:val="6FB26DBB"/>
    <w:rsid w:val="71B5314C"/>
    <w:rsid w:val="72C2773E"/>
    <w:rsid w:val="72ED446C"/>
    <w:rsid w:val="73A1148B"/>
    <w:rsid w:val="740447D4"/>
    <w:rsid w:val="74A214B5"/>
    <w:rsid w:val="74F51DA9"/>
    <w:rsid w:val="755F3023"/>
    <w:rsid w:val="75622442"/>
    <w:rsid w:val="7606694A"/>
    <w:rsid w:val="76237344"/>
    <w:rsid w:val="77655D68"/>
    <w:rsid w:val="79CB1104"/>
    <w:rsid w:val="79EC41D8"/>
    <w:rsid w:val="7B170503"/>
    <w:rsid w:val="7C146F83"/>
    <w:rsid w:val="7C8B6195"/>
    <w:rsid w:val="7E5E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widowControl/>
      <w:numPr>
        <w:ilvl w:val="0"/>
        <w:numId w:val="1"/>
      </w:numPr>
      <w:spacing w:before="120" w:line="415" w:lineRule="auto"/>
      <w:jc w:val="left"/>
      <w:outlineLvl w:val="1"/>
    </w:pPr>
    <w:rPr>
      <w:rFonts w:ascii="Arial" w:hAnsi="Arial" w:eastAsia="宋体"/>
      <w:b/>
      <w:kern w:val="0"/>
      <w:sz w:val="30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5">
    <w:name w:val="annotation text"/>
    <w:basedOn w:val="1"/>
    <w:qFormat/>
    <w:uiPriority w:val="0"/>
    <w:pPr>
      <w:widowControl/>
      <w:spacing w:before="60" w:after="60"/>
      <w:jc w:val="left"/>
    </w:pPr>
    <w:rPr>
      <w:rFonts w:ascii="Arial" w:hAnsi="Arial"/>
      <w:kern w:val="0"/>
      <w:sz w:val="20"/>
      <w:lang w:eastAsia="en-US"/>
    </w:rPr>
  </w:style>
  <w:style w:type="paragraph" w:styleId="6">
    <w:name w:val="header"/>
    <w:basedOn w:val="1"/>
    <w:qFormat/>
    <w:uiPriority w:val="0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qFormat/>
    <w:uiPriority w:val="0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2023-04-11T01:40:00Z</dcterms:created>
  <dc:creator>asus</dc:creator>
  <cp:lastModifiedBy>树先生</cp:lastModifiedBy>
  <dcterms:modified xsi:type="dcterms:W3CDTF">2023-10-19T06:34:17Z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12706B7F410C4001A3209CB6E394AF86</vt:lpwstr>
  </property>
</Properties>
</file>